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2" w:name="_GoBack"/>
      <w:r>
        <w:rPr>
          <w:rFonts w:hint="eastAsia" w:ascii="黑体" w:hAnsi="黑体" w:eastAsia="黑体" w:cs="黑体"/>
          <w:sz w:val="36"/>
          <w:szCs w:val="36"/>
        </w:rPr>
        <w:t>嘉兴市市级“星创天地”备案申请表</w:t>
      </w:r>
    </w:p>
    <w:bookmarkEnd w:id="2"/>
    <w:tbl>
      <w:tblPr>
        <w:tblStyle w:val="2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21"/>
        <w:gridCol w:w="1560"/>
        <w:gridCol w:w="361"/>
        <w:gridCol w:w="206"/>
        <w:gridCol w:w="2329"/>
        <w:gridCol w:w="4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“星创天地”名称</w:t>
            </w:r>
          </w:p>
        </w:tc>
        <w:tc>
          <w:tcPr>
            <w:tcW w:w="618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bookmarkStart w:id="0" w:name="OLE_LINK15"/>
            <w:bookmarkStart w:id="1" w:name="OLE_LINK16"/>
            <w:r>
              <w:rPr>
                <w:rFonts w:hint="eastAsia" w:ascii="仿宋" w:hAnsi="仿宋" w:eastAsia="仿宋" w:cs="黑体"/>
                <w:szCs w:val="21"/>
              </w:rPr>
              <w:t>运营</w:t>
            </w:r>
            <w:bookmarkEnd w:id="0"/>
            <w:bookmarkEnd w:id="1"/>
            <w:r>
              <w:rPr>
                <w:rFonts w:hint="eastAsia" w:ascii="仿宋" w:hAnsi="仿宋" w:eastAsia="仿宋" w:cs="黑体"/>
                <w:szCs w:val="21"/>
              </w:rPr>
              <w:t>机构名称</w:t>
            </w:r>
          </w:p>
        </w:tc>
        <w:tc>
          <w:tcPr>
            <w:tcW w:w="6185" w:type="dxa"/>
            <w:gridSpan w:val="6"/>
            <w:vAlign w:val="center"/>
          </w:tcPr>
          <w:p>
            <w:pPr>
              <w:ind w:firstLine="4095" w:firstLineChars="1950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地址</w:t>
            </w:r>
          </w:p>
        </w:tc>
        <w:tc>
          <w:tcPr>
            <w:tcW w:w="618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网址</w:t>
            </w:r>
          </w:p>
        </w:tc>
        <w:tc>
          <w:tcPr>
            <w:tcW w:w="618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机构性质</w:t>
            </w:r>
          </w:p>
        </w:tc>
        <w:tc>
          <w:tcPr>
            <w:tcW w:w="618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事业单位□</w:t>
            </w:r>
            <w:r>
              <w:rPr>
                <w:rFonts w:ascii="仿宋" w:hAnsi="仿宋" w:eastAsia="仿宋" w:cs="黑体"/>
                <w:szCs w:val="21"/>
              </w:rPr>
              <w:t xml:space="preserve"> </w:t>
            </w:r>
            <w:r>
              <w:rPr>
                <w:rFonts w:hint="eastAsia" w:ascii="仿宋" w:hAnsi="仿宋" w:eastAsia="仿宋" w:cs="黑体"/>
                <w:szCs w:val="21"/>
              </w:rPr>
              <w:t>国有企业□</w:t>
            </w:r>
            <w:r>
              <w:rPr>
                <w:rFonts w:ascii="仿宋" w:hAnsi="仿宋" w:eastAsia="仿宋" w:cs="黑体"/>
                <w:szCs w:val="21"/>
              </w:rPr>
              <w:t xml:space="preserve"> </w:t>
            </w:r>
            <w:r>
              <w:rPr>
                <w:rFonts w:hint="eastAsia" w:ascii="仿宋" w:hAnsi="仿宋" w:eastAsia="仿宋" w:cs="黑体"/>
                <w:szCs w:val="21"/>
              </w:rPr>
              <w:t>民营企业□</w:t>
            </w:r>
            <w:r>
              <w:rPr>
                <w:rFonts w:ascii="仿宋" w:hAnsi="仿宋" w:eastAsia="仿宋" w:cs="黑体"/>
                <w:szCs w:val="21"/>
              </w:rPr>
              <w:t xml:space="preserve">  </w:t>
            </w:r>
            <w:r>
              <w:rPr>
                <w:rFonts w:hint="eastAsia" w:ascii="仿宋" w:hAnsi="仿宋" w:eastAsia="仿宋" w:cs="黑体"/>
                <w:szCs w:val="21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成立时间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场地面积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农业用地面积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组织活动次数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293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入驻创客、创业服务团队和企业数量</w:t>
            </w:r>
          </w:p>
        </w:tc>
        <w:tc>
          <w:tcPr>
            <w:tcW w:w="1688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0" w:type="dxa"/>
            <w:gridSpan w:val="8"/>
            <w:vAlign w:val="center"/>
          </w:tcPr>
          <w:p>
            <w:pPr>
              <w:ind w:firstLine="2100" w:firstLineChars="1000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手机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电子邮件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负责人</w:t>
            </w:r>
          </w:p>
        </w:tc>
        <w:tc>
          <w:tcPr>
            <w:tcW w:w="921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联系人</w:t>
            </w:r>
          </w:p>
        </w:tc>
        <w:tc>
          <w:tcPr>
            <w:tcW w:w="921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0" w:type="dxa"/>
            <w:gridSpan w:val="8"/>
            <w:vAlign w:val="center"/>
          </w:tcPr>
          <w:p>
            <w:pPr>
              <w:ind w:firstLine="2520" w:firstLineChars="1200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“星创天地”建设情况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运营机构简介</w:t>
            </w:r>
          </w:p>
        </w:tc>
        <w:tc>
          <w:tcPr>
            <w:tcW w:w="710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“星创天地”功能定位、特色和理念</w:t>
            </w:r>
          </w:p>
        </w:tc>
        <w:tc>
          <w:tcPr>
            <w:tcW w:w="710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星创孵化平台、星创服　　务体系、星创示范基地建设情况</w:t>
            </w:r>
          </w:p>
        </w:tc>
        <w:tc>
          <w:tcPr>
            <w:tcW w:w="7106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/>
          <w:p/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培育新型农业经营主体情况</w:t>
            </w:r>
          </w:p>
        </w:tc>
        <w:tc>
          <w:tcPr>
            <w:tcW w:w="7106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/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/>
          <w:p/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推进一二三产业融合发展情况</w:t>
            </w: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7106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/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成功孵化农业创业企业案例</w:t>
            </w:r>
          </w:p>
          <w:p>
            <w:pPr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7106" w:type="dxa"/>
            <w:gridSpan w:val="7"/>
            <w:vAlign w:val="center"/>
          </w:tcPr>
          <w:p/>
          <w:p/>
          <w:p/>
          <w:p/>
          <w:p/>
          <w:p/>
          <w:p/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4542" w:type="dxa"/>
            <w:gridSpan w:val="5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县（市、区）科技管理部门审核意见：</w:t>
            </w:r>
          </w:p>
          <w:p>
            <w:pPr>
              <w:spacing w:line="400" w:lineRule="exact"/>
              <w:ind w:left="1380"/>
              <w:jc w:val="right"/>
              <w:rPr>
                <w:rFonts w:ascii="仿宋" w:hAnsi="仿宋" w:eastAsia="仿宋" w:cs="黑体"/>
                <w:szCs w:val="21"/>
              </w:rPr>
            </w:pPr>
          </w:p>
          <w:p/>
          <w:p>
            <w:pPr>
              <w:spacing w:line="400" w:lineRule="exact"/>
              <w:ind w:left="1380"/>
              <w:jc w:val="righ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ind w:left="1380"/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盖</w:t>
            </w:r>
            <w:r>
              <w:rPr>
                <w:rFonts w:ascii="仿宋" w:hAnsi="仿宋" w:eastAsia="仿宋" w:cs="黑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黑体"/>
                <w:szCs w:val="21"/>
              </w:rPr>
              <w:t>章</w:t>
            </w:r>
          </w:p>
          <w:p/>
          <w:p>
            <w:pPr>
              <w:spacing w:line="400" w:lineRule="exact"/>
              <w:jc w:val="righ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年</w:t>
            </w:r>
            <w:r>
              <w:rPr>
                <w:rFonts w:ascii="仿宋" w:hAnsi="仿宋" w:eastAsia="仿宋" w:cs="黑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黑体"/>
                <w:szCs w:val="21"/>
              </w:rPr>
              <w:t>月</w:t>
            </w:r>
            <w:r>
              <w:rPr>
                <w:rFonts w:ascii="仿宋" w:hAnsi="仿宋" w:eastAsia="仿宋" w:cs="黑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黑体"/>
                <w:szCs w:val="21"/>
              </w:rPr>
              <w:t>日</w:t>
            </w:r>
          </w:p>
          <w:p/>
          <w:p/>
          <w:p/>
          <w:p/>
          <w:p/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</w:p>
        </w:tc>
        <w:tc>
          <w:tcPr>
            <w:tcW w:w="4058" w:type="dxa"/>
            <w:gridSpan w:val="3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市科技局审核意见：</w:t>
            </w:r>
          </w:p>
          <w:p>
            <w:pPr>
              <w:spacing w:line="400" w:lineRule="exact"/>
              <w:ind w:left="1380" w:right="840"/>
              <w:jc w:val="left"/>
              <w:rPr>
                <w:rFonts w:ascii="仿宋" w:hAnsi="仿宋" w:eastAsia="仿宋" w:cs="黑体"/>
                <w:szCs w:val="21"/>
              </w:rPr>
            </w:pPr>
          </w:p>
          <w:p/>
          <w:p>
            <w:pPr>
              <w:spacing w:line="400" w:lineRule="exact"/>
              <w:ind w:left="1380" w:right="840"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wordWrap w:val="0"/>
              <w:spacing w:line="400" w:lineRule="exact"/>
              <w:ind w:left="1380" w:right="840"/>
              <w:jc w:val="right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盖</w:t>
            </w:r>
            <w:r>
              <w:rPr>
                <w:rFonts w:ascii="仿宋" w:hAnsi="仿宋" w:eastAsia="仿宋" w:cs="黑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黑体"/>
                <w:szCs w:val="21"/>
              </w:rPr>
              <w:t>章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黑体"/>
                <w:szCs w:val="21"/>
              </w:rPr>
            </w:pPr>
          </w:p>
          <w:p/>
          <w:p>
            <w:pPr>
              <w:spacing w:line="400" w:lineRule="exact"/>
              <w:ind w:right="420" w:firstLine="1995" w:firstLineChars="950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年</w:t>
            </w:r>
            <w:r>
              <w:rPr>
                <w:rFonts w:ascii="仿宋" w:hAnsi="仿宋" w:eastAsia="仿宋" w:cs="黑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黑体"/>
                <w:szCs w:val="21"/>
              </w:rPr>
              <w:t>月</w:t>
            </w:r>
            <w:r>
              <w:rPr>
                <w:rFonts w:ascii="仿宋" w:hAnsi="仿宋" w:eastAsia="仿宋" w:cs="黑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黑体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ascii="仿宋" w:hAnsi="仿宋" w:eastAsia="仿宋" w:cs="黑体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F7E18"/>
    <w:rsid w:val="1C7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teny</dc:creator>
  <cp:lastModifiedBy>teny</cp:lastModifiedBy>
  <dcterms:modified xsi:type="dcterms:W3CDTF">2021-09-30T07:17:11Z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BCDB324AEAFB4CA295AD75A2511209B3</vt:lpwstr>
  </property>
</Properties>
</file>